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7BE" w:rsidRPr="00E1214F" w:rsidRDefault="00C047BE" w:rsidP="00C047BE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>Архангельская область</w:t>
      </w:r>
    </w:p>
    <w:p w:rsidR="00C047BE" w:rsidRPr="00E1214F" w:rsidRDefault="00C047BE" w:rsidP="00C047BE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047BE" w:rsidRPr="00E1214F" w:rsidRDefault="00C047BE" w:rsidP="00C047BE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>Муниципальное образование</w:t>
      </w:r>
    </w:p>
    <w:p w:rsidR="00C047BE" w:rsidRPr="00E1214F" w:rsidRDefault="00C047BE" w:rsidP="00C047BE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 xml:space="preserve"> «Шенкурский муниципальный район»</w:t>
      </w:r>
    </w:p>
    <w:p w:rsidR="00C047BE" w:rsidRPr="00E1214F" w:rsidRDefault="00C047BE" w:rsidP="00C047BE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047BE" w:rsidRPr="00E1214F" w:rsidRDefault="00C047BE" w:rsidP="00C047BE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>Администрация муниципального образования</w:t>
      </w:r>
    </w:p>
    <w:p w:rsidR="00C047BE" w:rsidRPr="00E1214F" w:rsidRDefault="00C047BE" w:rsidP="00C047BE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>«Шенкурский муниципальный район»</w:t>
      </w:r>
    </w:p>
    <w:p w:rsidR="00C047BE" w:rsidRPr="00E1214F" w:rsidRDefault="00C047BE" w:rsidP="00C047BE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047BE" w:rsidRPr="00E1214F" w:rsidRDefault="00C047BE" w:rsidP="00C047BE">
      <w:pPr>
        <w:jc w:val="center"/>
        <w:rPr>
          <w:rFonts w:ascii="Times New Roman" w:hAnsi="Times New Roman"/>
          <w:b/>
          <w:bCs/>
          <w:sz w:val="32"/>
          <w:szCs w:val="32"/>
        </w:rPr>
      </w:pPr>
      <w:proofErr w:type="gramStart"/>
      <w:r w:rsidRPr="00E1214F">
        <w:rPr>
          <w:rFonts w:ascii="Times New Roman" w:hAnsi="Times New Roman"/>
          <w:b/>
          <w:bCs/>
          <w:sz w:val="32"/>
          <w:szCs w:val="32"/>
        </w:rPr>
        <w:t>П</w:t>
      </w:r>
      <w:proofErr w:type="gramEnd"/>
      <w:r w:rsidRPr="00E1214F">
        <w:rPr>
          <w:rFonts w:ascii="Times New Roman" w:hAnsi="Times New Roman"/>
          <w:b/>
          <w:bCs/>
          <w:sz w:val="32"/>
          <w:szCs w:val="32"/>
        </w:rPr>
        <w:t xml:space="preserve"> О С Т А Н О В Л Е Н И Е</w:t>
      </w:r>
    </w:p>
    <w:p w:rsidR="00C047BE" w:rsidRPr="00E1214F" w:rsidRDefault="00C047BE" w:rsidP="00C047BE">
      <w:pPr>
        <w:rPr>
          <w:rFonts w:ascii="Times New Roman" w:hAnsi="Times New Roman"/>
          <w:sz w:val="28"/>
          <w:szCs w:val="28"/>
        </w:rPr>
      </w:pPr>
      <w:r w:rsidRPr="00E1214F">
        <w:rPr>
          <w:rFonts w:ascii="Times New Roman" w:hAnsi="Times New Roman"/>
          <w:sz w:val="28"/>
          <w:szCs w:val="28"/>
        </w:rPr>
        <w:t xml:space="preserve">              </w:t>
      </w:r>
    </w:p>
    <w:p w:rsidR="00C047BE" w:rsidRPr="00D033E1" w:rsidRDefault="00C047BE" w:rsidP="00D033E1">
      <w:pPr>
        <w:ind w:left="2124"/>
        <w:rPr>
          <w:rFonts w:ascii="Times New Roman" w:hAnsi="Times New Roman"/>
          <w:sz w:val="28"/>
          <w:szCs w:val="28"/>
        </w:rPr>
      </w:pPr>
      <w:r w:rsidRPr="00D033E1">
        <w:rPr>
          <w:rFonts w:ascii="Times New Roman" w:hAnsi="Times New Roman"/>
          <w:sz w:val="28"/>
          <w:szCs w:val="28"/>
        </w:rPr>
        <w:t>«</w:t>
      </w:r>
      <w:r w:rsidR="00E41B03">
        <w:rPr>
          <w:rFonts w:ascii="Times New Roman" w:hAnsi="Times New Roman"/>
          <w:sz w:val="28"/>
          <w:szCs w:val="28"/>
        </w:rPr>
        <w:t xml:space="preserve"> 23</w:t>
      </w:r>
      <w:r w:rsidRPr="00D033E1">
        <w:rPr>
          <w:rFonts w:ascii="Times New Roman" w:hAnsi="Times New Roman"/>
          <w:sz w:val="28"/>
          <w:szCs w:val="28"/>
        </w:rPr>
        <w:t xml:space="preserve">»  </w:t>
      </w:r>
      <w:r w:rsidR="00D033E1">
        <w:rPr>
          <w:rFonts w:ascii="Times New Roman" w:hAnsi="Times New Roman"/>
          <w:sz w:val="28"/>
          <w:szCs w:val="28"/>
        </w:rPr>
        <w:t>октября</w:t>
      </w:r>
      <w:r w:rsidRPr="00D033E1">
        <w:rPr>
          <w:rFonts w:ascii="Times New Roman" w:hAnsi="Times New Roman"/>
          <w:sz w:val="28"/>
          <w:szCs w:val="28"/>
        </w:rPr>
        <w:t xml:space="preserve"> 20</w:t>
      </w:r>
      <w:r w:rsidR="00D033E1">
        <w:rPr>
          <w:rFonts w:ascii="Times New Roman" w:hAnsi="Times New Roman"/>
          <w:sz w:val="28"/>
          <w:szCs w:val="28"/>
        </w:rPr>
        <w:t>20</w:t>
      </w:r>
      <w:r w:rsidRPr="00D033E1">
        <w:rPr>
          <w:rFonts w:ascii="Times New Roman" w:hAnsi="Times New Roman"/>
          <w:sz w:val="28"/>
          <w:szCs w:val="28"/>
        </w:rPr>
        <w:t xml:space="preserve"> года  № </w:t>
      </w:r>
      <w:r w:rsidR="00E41B03">
        <w:rPr>
          <w:rFonts w:ascii="Times New Roman" w:hAnsi="Times New Roman"/>
          <w:sz w:val="28"/>
          <w:szCs w:val="28"/>
        </w:rPr>
        <w:t>465</w:t>
      </w:r>
      <w:r w:rsidRPr="00D033E1">
        <w:rPr>
          <w:rFonts w:ascii="Times New Roman" w:hAnsi="Times New Roman"/>
          <w:sz w:val="28"/>
          <w:szCs w:val="28"/>
        </w:rPr>
        <w:t xml:space="preserve"> -па</w:t>
      </w:r>
    </w:p>
    <w:p w:rsidR="00C047BE" w:rsidRPr="00D033E1" w:rsidRDefault="00C047BE" w:rsidP="00C047BE">
      <w:pPr>
        <w:tabs>
          <w:tab w:val="left" w:pos="4125"/>
        </w:tabs>
        <w:rPr>
          <w:rFonts w:ascii="Times New Roman" w:hAnsi="Times New Roman"/>
          <w:sz w:val="28"/>
          <w:szCs w:val="28"/>
        </w:rPr>
      </w:pPr>
      <w:r w:rsidRPr="00D033E1">
        <w:rPr>
          <w:rFonts w:ascii="Times New Roman" w:hAnsi="Times New Roman"/>
          <w:sz w:val="28"/>
          <w:szCs w:val="28"/>
        </w:rPr>
        <w:tab/>
      </w:r>
    </w:p>
    <w:p w:rsidR="00C047BE" w:rsidRPr="00D033E1" w:rsidRDefault="00C047BE" w:rsidP="00C047BE">
      <w:pPr>
        <w:tabs>
          <w:tab w:val="left" w:pos="4125"/>
        </w:tabs>
        <w:jc w:val="center"/>
        <w:rPr>
          <w:rFonts w:ascii="Times New Roman" w:hAnsi="Times New Roman"/>
          <w:sz w:val="28"/>
          <w:szCs w:val="28"/>
        </w:rPr>
      </w:pPr>
      <w:r w:rsidRPr="00D033E1">
        <w:rPr>
          <w:rFonts w:ascii="Times New Roman" w:hAnsi="Times New Roman"/>
          <w:sz w:val="28"/>
          <w:szCs w:val="28"/>
        </w:rPr>
        <w:t>г. Шенкурск</w:t>
      </w:r>
    </w:p>
    <w:p w:rsidR="00C047BE" w:rsidRPr="00E1214F" w:rsidRDefault="00C047BE" w:rsidP="00C047BE">
      <w:pPr>
        <w:rPr>
          <w:rFonts w:ascii="Times New Roman" w:hAnsi="Times New Roman"/>
          <w:sz w:val="28"/>
          <w:szCs w:val="28"/>
        </w:rPr>
      </w:pPr>
    </w:p>
    <w:p w:rsidR="00C047BE" w:rsidRDefault="00C047BE" w:rsidP="00C047BE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назначении публичных слушаний</w:t>
      </w:r>
    </w:p>
    <w:p w:rsidR="00C047BE" w:rsidRDefault="00C047BE" w:rsidP="00C047B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530F1" w:rsidRDefault="00C047BE" w:rsidP="00C047BE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В соответствии со стать</w:t>
      </w:r>
      <w:r w:rsidR="00D033E1">
        <w:rPr>
          <w:rFonts w:ascii="Times New Roman" w:hAnsi="Times New Roman"/>
          <w:bCs/>
          <w:sz w:val="28"/>
          <w:szCs w:val="28"/>
        </w:rPr>
        <w:t>ёй</w:t>
      </w:r>
      <w:r>
        <w:rPr>
          <w:rFonts w:ascii="Times New Roman" w:hAnsi="Times New Roman"/>
          <w:bCs/>
          <w:sz w:val="28"/>
          <w:szCs w:val="28"/>
        </w:rPr>
        <w:t xml:space="preserve"> 28 Федерального закона от 06</w:t>
      </w:r>
      <w:r w:rsidR="00D033E1">
        <w:rPr>
          <w:rFonts w:ascii="Times New Roman" w:hAnsi="Times New Roman"/>
          <w:bCs/>
          <w:sz w:val="28"/>
          <w:szCs w:val="28"/>
        </w:rPr>
        <w:t>.10.2003</w:t>
      </w:r>
      <w:r>
        <w:rPr>
          <w:rFonts w:ascii="Times New Roman" w:hAnsi="Times New Roman"/>
          <w:bCs/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 w:rsidR="00D033E1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Положением об организации и проведении публичных слушаний на территории </w:t>
      </w:r>
      <w:r w:rsidR="002530F1">
        <w:rPr>
          <w:rFonts w:ascii="Times New Roman" w:hAnsi="Times New Roman"/>
          <w:bCs/>
          <w:sz w:val="28"/>
          <w:szCs w:val="28"/>
        </w:rPr>
        <w:t>Шенкурского городского поселения</w:t>
      </w:r>
      <w:r w:rsidR="00D033E1">
        <w:rPr>
          <w:rFonts w:ascii="Times New Roman" w:hAnsi="Times New Roman"/>
          <w:bCs/>
          <w:sz w:val="28"/>
          <w:szCs w:val="28"/>
        </w:rPr>
        <w:t xml:space="preserve">, утверждённым решением </w:t>
      </w:r>
      <w:r w:rsidR="002530F1">
        <w:rPr>
          <w:rFonts w:ascii="Times New Roman" w:hAnsi="Times New Roman"/>
          <w:bCs/>
          <w:sz w:val="28"/>
          <w:szCs w:val="28"/>
        </w:rPr>
        <w:t>муниципального Совета МО «Шенкурское» от 2</w:t>
      </w:r>
      <w:r w:rsidR="00D033E1">
        <w:rPr>
          <w:rFonts w:ascii="Times New Roman" w:hAnsi="Times New Roman"/>
          <w:bCs/>
          <w:sz w:val="28"/>
          <w:szCs w:val="28"/>
        </w:rPr>
        <w:t>7.0</w:t>
      </w:r>
      <w:r w:rsidR="002530F1">
        <w:rPr>
          <w:rFonts w:ascii="Times New Roman" w:hAnsi="Times New Roman"/>
          <w:bCs/>
          <w:sz w:val="28"/>
          <w:szCs w:val="28"/>
        </w:rPr>
        <w:t>2</w:t>
      </w:r>
      <w:r w:rsidR="00D033E1">
        <w:rPr>
          <w:rFonts w:ascii="Times New Roman" w:hAnsi="Times New Roman"/>
          <w:bCs/>
          <w:sz w:val="28"/>
          <w:szCs w:val="28"/>
        </w:rPr>
        <w:t>.20</w:t>
      </w:r>
      <w:r w:rsidR="002530F1">
        <w:rPr>
          <w:rFonts w:ascii="Times New Roman" w:hAnsi="Times New Roman"/>
          <w:bCs/>
          <w:sz w:val="28"/>
          <w:szCs w:val="28"/>
        </w:rPr>
        <w:t xml:space="preserve">15 </w:t>
      </w:r>
      <w:r w:rsidR="00D033E1">
        <w:rPr>
          <w:rFonts w:ascii="Times New Roman" w:hAnsi="Times New Roman"/>
          <w:bCs/>
          <w:sz w:val="28"/>
          <w:szCs w:val="28"/>
        </w:rPr>
        <w:t xml:space="preserve">№ </w:t>
      </w:r>
      <w:r w:rsidR="002530F1">
        <w:rPr>
          <w:rFonts w:ascii="Times New Roman" w:hAnsi="Times New Roman"/>
          <w:bCs/>
          <w:sz w:val="28"/>
          <w:szCs w:val="28"/>
        </w:rPr>
        <w:t>115</w:t>
      </w:r>
      <w:r w:rsidR="00D033E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администрация </w:t>
      </w:r>
      <w:r w:rsidR="00D033E1">
        <w:rPr>
          <w:rFonts w:ascii="Times New Roman" w:hAnsi="Times New Roman"/>
          <w:bCs/>
          <w:sz w:val="28"/>
          <w:szCs w:val="28"/>
        </w:rPr>
        <w:t xml:space="preserve">муниципального образования «Шенкурский муниципальный район» </w:t>
      </w:r>
      <w:r w:rsidR="00485F8B">
        <w:rPr>
          <w:rFonts w:ascii="Times New Roman" w:hAnsi="Times New Roman"/>
          <w:bCs/>
          <w:sz w:val="28"/>
          <w:szCs w:val="28"/>
        </w:rPr>
        <w:t xml:space="preserve">Архангельской области </w:t>
      </w:r>
    </w:p>
    <w:p w:rsidR="0056638D" w:rsidRDefault="00C047BE" w:rsidP="00C047BE">
      <w:p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proofErr w:type="gramStart"/>
      <w:r w:rsidRPr="00C047BE">
        <w:rPr>
          <w:rFonts w:ascii="Times New Roman" w:hAnsi="Times New Roman"/>
          <w:b/>
          <w:bCs/>
          <w:sz w:val="28"/>
          <w:szCs w:val="28"/>
        </w:rPr>
        <w:t>п</w:t>
      </w:r>
      <w:proofErr w:type="spellEnd"/>
      <w:proofErr w:type="gramEnd"/>
      <w:r w:rsidRPr="00C047BE">
        <w:rPr>
          <w:rFonts w:ascii="Times New Roman" w:hAnsi="Times New Roman"/>
          <w:b/>
          <w:bCs/>
          <w:sz w:val="28"/>
          <w:szCs w:val="28"/>
        </w:rPr>
        <w:t xml:space="preserve"> о с т а </w:t>
      </w:r>
      <w:proofErr w:type="spellStart"/>
      <w:r w:rsidRPr="00C047BE">
        <w:rPr>
          <w:rFonts w:ascii="Times New Roman" w:hAnsi="Times New Roman"/>
          <w:b/>
          <w:bCs/>
          <w:sz w:val="28"/>
          <w:szCs w:val="28"/>
        </w:rPr>
        <w:t>н</w:t>
      </w:r>
      <w:proofErr w:type="spellEnd"/>
      <w:r w:rsidRPr="00C047BE">
        <w:rPr>
          <w:rFonts w:ascii="Times New Roman" w:hAnsi="Times New Roman"/>
          <w:b/>
          <w:bCs/>
          <w:sz w:val="28"/>
          <w:szCs w:val="28"/>
        </w:rPr>
        <w:t xml:space="preserve"> о в л я е т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143D35" w:rsidRDefault="00C047BE" w:rsidP="00B558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1. Назначить публичные слушания по проекту постановления администрации муниципального образования «Шенкурский муниципальный </w:t>
      </w:r>
      <w:r w:rsidRPr="00143D35">
        <w:rPr>
          <w:rFonts w:ascii="Times New Roman" w:hAnsi="Times New Roman"/>
          <w:bCs/>
          <w:sz w:val="28"/>
          <w:szCs w:val="28"/>
        </w:rPr>
        <w:t xml:space="preserve">район» «Об </w:t>
      </w:r>
      <w:r w:rsidR="00143D35" w:rsidRPr="00143D35">
        <w:rPr>
          <w:rFonts w:ascii="Times New Roman" w:hAnsi="Times New Roman"/>
          <w:bCs/>
          <w:sz w:val="28"/>
          <w:szCs w:val="28"/>
        </w:rPr>
        <w:t xml:space="preserve">утверждении </w:t>
      </w:r>
      <w:r w:rsidR="00143D35" w:rsidRPr="00143D35">
        <w:rPr>
          <w:rFonts w:ascii="Times New Roman" w:hAnsi="Times New Roman"/>
          <w:sz w:val="28"/>
          <w:szCs w:val="28"/>
        </w:rPr>
        <w:t>актуализированной схемы теплоснабжения</w:t>
      </w:r>
      <w:r w:rsidR="00143D35">
        <w:rPr>
          <w:rFonts w:ascii="Times New Roman" w:hAnsi="Times New Roman"/>
          <w:sz w:val="28"/>
          <w:szCs w:val="28"/>
        </w:rPr>
        <w:t xml:space="preserve"> муниципального образования «Шенкурское» Шенкурского района Архангельской области на период с 2015 года по 2030 год».</w:t>
      </w:r>
    </w:p>
    <w:p w:rsidR="00143D35" w:rsidRDefault="00143D35" w:rsidP="00B558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Инициатор проведения публичных слушаний – Глава администрации </w:t>
      </w:r>
      <w:r w:rsidR="00DC709F">
        <w:rPr>
          <w:rFonts w:ascii="Times New Roman" w:hAnsi="Times New Roman"/>
          <w:sz w:val="28"/>
          <w:szCs w:val="28"/>
        </w:rPr>
        <w:t xml:space="preserve"> муниципального образования «Шенкурский муниципальный район».</w:t>
      </w:r>
    </w:p>
    <w:p w:rsidR="00485F8B" w:rsidRDefault="00DC709F" w:rsidP="00B558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Публичные слушания провести </w:t>
      </w:r>
      <w:r w:rsidR="00A53BF3">
        <w:rPr>
          <w:rFonts w:ascii="Times New Roman" w:hAnsi="Times New Roman"/>
          <w:sz w:val="28"/>
          <w:szCs w:val="28"/>
        </w:rPr>
        <w:t>0</w:t>
      </w:r>
      <w:r w:rsidR="004F5D39">
        <w:rPr>
          <w:rFonts w:ascii="Times New Roman" w:hAnsi="Times New Roman"/>
          <w:sz w:val="28"/>
          <w:szCs w:val="28"/>
        </w:rPr>
        <w:t>6</w:t>
      </w:r>
      <w:r w:rsidR="00A53BF3">
        <w:rPr>
          <w:rFonts w:ascii="Times New Roman" w:hAnsi="Times New Roman"/>
          <w:sz w:val="28"/>
          <w:szCs w:val="28"/>
        </w:rPr>
        <w:t xml:space="preserve">.11.2020 года </w:t>
      </w:r>
      <w:r>
        <w:rPr>
          <w:rFonts w:ascii="Times New Roman" w:hAnsi="Times New Roman"/>
          <w:sz w:val="28"/>
          <w:szCs w:val="28"/>
        </w:rPr>
        <w:t xml:space="preserve"> в 1</w:t>
      </w:r>
      <w:r w:rsidR="00A53BF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часов </w:t>
      </w:r>
      <w:r w:rsidR="00A53BF3">
        <w:rPr>
          <w:rFonts w:ascii="Times New Roman" w:hAnsi="Times New Roman"/>
          <w:sz w:val="28"/>
          <w:szCs w:val="28"/>
        </w:rPr>
        <w:t xml:space="preserve">в дистанционном </w:t>
      </w:r>
      <w:r w:rsidR="00A53BF3" w:rsidRPr="00485F8B">
        <w:rPr>
          <w:rFonts w:ascii="Times New Roman" w:hAnsi="Times New Roman"/>
          <w:sz w:val="28"/>
          <w:szCs w:val="28"/>
        </w:rPr>
        <w:t xml:space="preserve">формате </w:t>
      </w:r>
      <w:r w:rsidR="00485F8B" w:rsidRPr="00485F8B">
        <w:rPr>
          <w:rFonts w:ascii="Times New Roman" w:hAnsi="Times New Roman"/>
          <w:sz w:val="28"/>
          <w:szCs w:val="28"/>
        </w:rPr>
        <w:t xml:space="preserve">с использованием информационно-коммуникационной сети Интернет </w:t>
      </w:r>
      <w:r>
        <w:rPr>
          <w:rFonts w:ascii="Times New Roman" w:hAnsi="Times New Roman"/>
          <w:sz w:val="28"/>
          <w:szCs w:val="28"/>
        </w:rPr>
        <w:t xml:space="preserve">по адресу: </w:t>
      </w:r>
      <w:hyperlink r:id="rId7" w:history="1">
        <w:r w:rsidR="00485F8B" w:rsidRPr="00EB6044">
          <w:rPr>
            <w:rStyle w:val="a3"/>
            <w:rFonts w:ascii="Times New Roman" w:hAnsi="Times New Roman"/>
            <w:sz w:val="28"/>
            <w:szCs w:val="28"/>
          </w:rPr>
          <w:t>https://vk.com/shenradm</w:t>
        </w:r>
      </w:hyperlink>
    </w:p>
    <w:p w:rsidR="00DC709F" w:rsidRDefault="00DC709F" w:rsidP="00B558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Назначить временную комиссию по проведению публичных слушаний в составе:</w:t>
      </w:r>
    </w:p>
    <w:p w:rsidR="005A12C1" w:rsidRDefault="005A12C1" w:rsidP="00B558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85F8B">
        <w:rPr>
          <w:rFonts w:ascii="Times New Roman" w:hAnsi="Times New Roman"/>
          <w:sz w:val="28"/>
          <w:szCs w:val="28"/>
        </w:rPr>
        <w:t>Смирнов С</w:t>
      </w:r>
      <w:r>
        <w:rPr>
          <w:rFonts w:ascii="Times New Roman" w:hAnsi="Times New Roman"/>
          <w:sz w:val="28"/>
          <w:szCs w:val="28"/>
        </w:rPr>
        <w:t>.</w:t>
      </w:r>
      <w:r w:rsidR="00485F8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. – глава администрации </w:t>
      </w:r>
      <w:r w:rsidR="00485F8B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«Шенкурский муниципальный район»</w:t>
      </w:r>
      <w:r w:rsidR="00485F8B">
        <w:rPr>
          <w:rFonts w:ascii="Times New Roman" w:hAnsi="Times New Roman"/>
          <w:sz w:val="28"/>
          <w:szCs w:val="28"/>
        </w:rPr>
        <w:t xml:space="preserve"> Архангельской области</w:t>
      </w:r>
      <w:r>
        <w:rPr>
          <w:rFonts w:ascii="Times New Roman" w:hAnsi="Times New Roman"/>
          <w:sz w:val="28"/>
          <w:szCs w:val="28"/>
        </w:rPr>
        <w:t>, председатель комиссии;</w:t>
      </w:r>
    </w:p>
    <w:p w:rsidR="00DC709F" w:rsidRDefault="00DC709F" w:rsidP="00B558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85F8B">
        <w:rPr>
          <w:rFonts w:ascii="Times New Roman" w:hAnsi="Times New Roman"/>
          <w:sz w:val="28"/>
          <w:szCs w:val="28"/>
        </w:rPr>
        <w:t>Тепляков С.Н.</w:t>
      </w:r>
      <w:r w:rsidR="005A12C1">
        <w:rPr>
          <w:rFonts w:ascii="Times New Roman" w:hAnsi="Times New Roman"/>
          <w:sz w:val="28"/>
          <w:szCs w:val="28"/>
        </w:rPr>
        <w:t xml:space="preserve"> –</w:t>
      </w:r>
      <w:r w:rsidR="00485F8B">
        <w:rPr>
          <w:rFonts w:ascii="Times New Roman" w:hAnsi="Times New Roman"/>
          <w:sz w:val="28"/>
          <w:szCs w:val="28"/>
        </w:rPr>
        <w:t xml:space="preserve"> </w:t>
      </w:r>
      <w:r w:rsidR="005A12C1">
        <w:rPr>
          <w:rFonts w:ascii="Times New Roman" w:hAnsi="Times New Roman"/>
          <w:sz w:val="28"/>
          <w:szCs w:val="28"/>
        </w:rPr>
        <w:t>заместитель</w:t>
      </w:r>
      <w:r w:rsidR="00485F8B">
        <w:rPr>
          <w:rFonts w:ascii="Times New Roman" w:hAnsi="Times New Roman"/>
          <w:sz w:val="28"/>
          <w:szCs w:val="28"/>
        </w:rPr>
        <w:t xml:space="preserve"> </w:t>
      </w:r>
      <w:r w:rsidR="005A12C1">
        <w:rPr>
          <w:rFonts w:ascii="Times New Roman" w:hAnsi="Times New Roman"/>
          <w:sz w:val="28"/>
          <w:szCs w:val="28"/>
        </w:rPr>
        <w:t xml:space="preserve"> главы </w:t>
      </w:r>
      <w:r w:rsidR="00485F8B">
        <w:rPr>
          <w:rFonts w:ascii="Times New Roman" w:hAnsi="Times New Roman"/>
          <w:sz w:val="28"/>
          <w:szCs w:val="28"/>
        </w:rPr>
        <w:t xml:space="preserve">– руководитель аппарата администрации муниципального образования </w:t>
      </w:r>
      <w:r w:rsidR="005A12C1">
        <w:rPr>
          <w:rFonts w:ascii="Times New Roman" w:hAnsi="Times New Roman"/>
          <w:sz w:val="28"/>
          <w:szCs w:val="28"/>
        </w:rPr>
        <w:t xml:space="preserve"> «Шенкурский муниципальный район»</w:t>
      </w:r>
      <w:r w:rsidR="00485F8B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5A12C1">
        <w:rPr>
          <w:rFonts w:ascii="Times New Roman" w:hAnsi="Times New Roman"/>
          <w:sz w:val="28"/>
          <w:szCs w:val="28"/>
        </w:rPr>
        <w:t>;</w:t>
      </w:r>
    </w:p>
    <w:p w:rsidR="00DC709F" w:rsidRDefault="00DC709F" w:rsidP="00B558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proofErr w:type="spellStart"/>
      <w:r>
        <w:rPr>
          <w:rFonts w:ascii="Times New Roman" w:hAnsi="Times New Roman"/>
          <w:sz w:val="28"/>
          <w:szCs w:val="28"/>
        </w:rPr>
        <w:t>Незговорова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Т.В. – главный специалист отдела организационной работы и </w:t>
      </w:r>
      <w:r w:rsidR="00485F8B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485F8B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«Шенкурский муниципальный район»</w:t>
      </w:r>
      <w:r w:rsidR="00485F8B">
        <w:rPr>
          <w:rFonts w:ascii="Times New Roman" w:hAnsi="Times New Roman"/>
          <w:sz w:val="28"/>
          <w:szCs w:val="28"/>
        </w:rPr>
        <w:t xml:space="preserve"> Архангельской области</w:t>
      </w:r>
      <w:r>
        <w:rPr>
          <w:rFonts w:ascii="Times New Roman" w:hAnsi="Times New Roman"/>
          <w:sz w:val="28"/>
          <w:szCs w:val="28"/>
        </w:rPr>
        <w:t>, секретарь комиссии;</w:t>
      </w:r>
    </w:p>
    <w:p w:rsidR="00DC709F" w:rsidRDefault="00DC709F" w:rsidP="00B558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85F8B">
        <w:rPr>
          <w:rFonts w:ascii="Times New Roman" w:hAnsi="Times New Roman"/>
          <w:sz w:val="28"/>
          <w:szCs w:val="28"/>
        </w:rPr>
        <w:t>Костина Т.А.</w:t>
      </w:r>
      <w:r>
        <w:rPr>
          <w:rFonts w:ascii="Times New Roman" w:hAnsi="Times New Roman"/>
          <w:sz w:val="28"/>
          <w:szCs w:val="28"/>
        </w:rPr>
        <w:t xml:space="preserve"> –</w:t>
      </w:r>
      <w:r w:rsidR="00485F8B">
        <w:rPr>
          <w:rFonts w:ascii="Times New Roman" w:hAnsi="Times New Roman"/>
          <w:sz w:val="28"/>
          <w:szCs w:val="28"/>
        </w:rPr>
        <w:t xml:space="preserve"> главный </w:t>
      </w:r>
      <w:r>
        <w:rPr>
          <w:rFonts w:ascii="Times New Roman" w:hAnsi="Times New Roman"/>
          <w:sz w:val="28"/>
          <w:szCs w:val="28"/>
        </w:rPr>
        <w:t xml:space="preserve">специалист отдела </w:t>
      </w:r>
      <w:r w:rsidR="00485F8B">
        <w:rPr>
          <w:rFonts w:ascii="Times New Roman" w:hAnsi="Times New Roman"/>
          <w:sz w:val="28"/>
          <w:szCs w:val="28"/>
        </w:rPr>
        <w:t xml:space="preserve">ЖКХ, энергетики, транспорта, дорожного хозяйства и благоустройства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485F8B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«Шенкурский муниципальный район»</w:t>
      </w:r>
      <w:r w:rsidR="00485F8B">
        <w:rPr>
          <w:rFonts w:ascii="Times New Roman" w:hAnsi="Times New Roman"/>
          <w:sz w:val="28"/>
          <w:szCs w:val="28"/>
        </w:rPr>
        <w:t xml:space="preserve"> Архангельской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DC709F" w:rsidRDefault="00DC709F" w:rsidP="00B558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85F8B">
        <w:rPr>
          <w:rFonts w:ascii="Times New Roman" w:hAnsi="Times New Roman"/>
          <w:sz w:val="28"/>
          <w:szCs w:val="28"/>
        </w:rPr>
        <w:t>Колобова С.В.</w:t>
      </w:r>
      <w:r>
        <w:rPr>
          <w:rFonts w:ascii="Times New Roman" w:hAnsi="Times New Roman"/>
          <w:sz w:val="28"/>
          <w:szCs w:val="28"/>
        </w:rPr>
        <w:t xml:space="preserve"> – начальник юридического отдела администрации </w:t>
      </w:r>
      <w:r w:rsidR="000E28D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«Шенкурский муниципальный район»</w:t>
      </w:r>
      <w:r w:rsidR="000E28D2">
        <w:rPr>
          <w:rFonts w:ascii="Times New Roman" w:hAnsi="Times New Roman"/>
          <w:sz w:val="28"/>
          <w:szCs w:val="28"/>
        </w:rPr>
        <w:t xml:space="preserve"> Архангельской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DC709F" w:rsidRDefault="00DC709F" w:rsidP="00B558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Лукошков С.Н. – председатель комитета по финансам и экономике администрации </w:t>
      </w:r>
      <w:r w:rsidR="000E28D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«Шенкурский муниципальный район»</w:t>
      </w:r>
      <w:r w:rsidR="000E28D2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F85EA2">
        <w:rPr>
          <w:rFonts w:ascii="Times New Roman" w:hAnsi="Times New Roman"/>
          <w:sz w:val="28"/>
          <w:szCs w:val="28"/>
        </w:rPr>
        <w:t>;</w:t>
      </w:r>
    </w:p>
    <w:p w:rsidR="00F85EA2" w:rsidRDefault="00F85EA2" w:rsidP="00B558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Питолина</w:t>
      </w:r>
      <w:proofErr w:type="spellEnd"/>
      <w:r>
        <w:rPr>
          <w:rFonts w:ascii="Times New Roman" w:hAnsi="Times New Roman"/>
          <w:sz w:val="28"/>
          <w:szCs w:val="28"/>
        </w:rPr>
        <w:t xml:space="preserve"> И.В. - глава Шенкурского городского поселения </w:t>
      </w:r>
      <w:r w:rsidR="000E28D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«Шенкурское» </w:t>
      </w:r>
      <w:r w:rsidR="000E28D2">
        <w:rPr>
          <w:rFonts w:ascii="Times New Roman" w:hAnsi="Times New Roman"/>
          <w:sz w:val="28"/>
          <w:szCs w:val="28"/>
        </w:rPr>
        <w:t xml:space="preserve">Шенкурского района Архангельской области </w:t>
      </w:r>
      <w:r>
        <w:rPr>
          <w:rFonts w:ascii="Times New Roman" w:hAnsi="Times New Roman"/>
          <w:sz w:val="28"/>
          <w:szCs w:val="28"/>
        </w:rPr>
        <w:t>(по согласованию);</w:t>
      </w:r>
    </w:p>
    <w:p w:rsidR="00F85EA2" w:rsidRDefault="00F85EA2" w:rsidP="00B558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="000E28D2">
        <w:rPr>
          <w:rFonts w:ascii="Times New Roman" w:hAnsi="Times New Roman"/>
          <w:sz w:val="28"/>
          <w:szCs w:val="28"/>
        </w:rPr>
        <w:t>Семакова</w:t>
      </w:r>
      <w:proofErr w:type="spellEnd"/>
      <w:r w:rsidR="000E28D2">
        <w:rPr>
          <w:rFonts w:ascii="Times New Roman" w:hAnsi="Times New Roman"/>
          <w:sz w:val="28"/>
          <w:szCs w:val="28"/>
        </w:rPr>
        <w:t xml:space="preserve"> Е.С.</w:t>
      </w:r>
      <w:r>
        <w:rPr>
          <w:rFonts w:ascii="Times New Roman" w:hAnsi="Times New Roman"/>
          <w:sz w:val="28"/>
          <w:szCs w:val="28"/>
        </w:rPr>
        <w:t xml:space="preserve"> – депутат муниципального совета «Шенкурское»</w:t>
      </w:r>
      <w:r w:rsidR="000E28D2">
        <w:rPr>
          <w:rFonts w:ascii="Times New Roman" w:hAnsi="Times New Roman"/>
          <w:sz w:val="28"/>
          <w:szCs w:val="28"/>
        </w:rPr>
        <w:t xml:space="preserve"> Шенкурского района Архангельской области</w:t>
      </w:r>
      <w:r>
        <w:rPr>
          <w:rFonts w:ascii="Times New Roman" w:hAnsi="Times New Roman"/>
          <w:sz w:val="28"/>
          <w:szCs w:val="28"/>
        </w:rPr>
        <w:t xml:space="preserve"> (по согласованию).</w:t>
      </w:r>
    </w:p>
    <w:p w:rsidR="00C047BE" w:rsidRDefault="00F85EA2" w:rsidP="00B558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Установить, что прием письменных предложений по проекту постановления администрации муниципального образования «Шенкурский муниципальный район» «</w:t>
      </w:r>
      <w:r w:rsidRPr="00143D35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Pr="00143D35">
        <w:rPr>
          <w:rFonts w:ascii="Times New Roman" w:hAnsi="Times New Roman"/>
          <w:sz w:val="28"/>
          <w:szCs w:val="28"/>
        </w:rPr>
        <w:t>актуализированной схемы теплоснабжения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«Шенкурское» Шенкурского района Архангельской области на период с 2015 года по 2030 год», предоставление информации о порядке ознакомления или получения документов, предполагаемых к рассмотрению на слушаниях осуществляется в здании администрации МО «Шенкурский муниципальный район» по адресу: г. Шенкурск, ул</w:t>
      </w:r>
      <w:proofErr w:type="gramEnd"/>
      <w:r>
        <w:rPr>
          <w:rFonts w:ascii="Times New Roman" w:hAnsi="Times New Roman"/>
          <w:sz w:val="28"/>
          <w:szCs w:val="28"/>
        </w:rPr>
        <w:t>. Кудрявцева</w:t>
      </w:r>
      <w:proofErr w:type="gramStart"/>
      <w:r w:rsidR="00B5584E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5584E">
        <w:rPr>
          <w:rFonts w:ascii="Times New Roman" w:hAnsi="Times New Roman"/>
          <w:sz w:val="28"/>
          <w:szCs w:val="28"/>
        </w:rPr>
        <w:t>д</w:t>
      </w:r>
      <w:proofErr w:type="gramEnd"/>
      <w:r>
        <w:rPr>
          <w:rFonts w:ascii="Times New Roman" w:hAnsi="Times New Roman"/>
          <w:sz w:val="28"/>
          <w:szCs w:val="28"/>
        </w:rPr>
        <w:t xml:space="preserve">ом 26, кабинет № 8, </w:t>
      </w:r>
      <w:r w:rsidRPr="00781077">
        <w:rPr>
          <w:rFonts w:ascii="Times New Roman" w:hAnsi="Times New Roman"/>
          <w:sz w:val="28"/>
          <w:szCs w:val="28"/>
        </w:rPr>
        <w:t xml:space="preserve">с </w:t>
      </w:r>
      <w:r w:rsidR="00F322EA" w:rsidRPr="00781077">
        <w:rPr>
          <w:rFonts w:ascii="Times New Roman" w:hAnsi="Times New Roman"/>
          <w:sz w:val="28"/>
          <w:szCs w:val="28"/>
        </w:rPr>
        <w:t>2</w:t>
      </w:r>
      <w:r w:rsidR="00C57593">
        <w:rPr>
          <w:rFonts w:ascii="Times New Roman" w:hAnsi="Times New Roman"/>
          <w:sz w:val="28"/>
          <w:szCs w:val="28"/>
        </w:rPr>
        <w:t>8</w:t>
      </w:r>
      <w:r w:rsidR="000E28D2">
        <w:rPr>
          <w:rFonts w:ascii="Times New Roman" w:hAnsi="Times New Roman"/>
          <w:sz w:val="28"/>
          <w:szCs w:val="28"/>
        </w:rPr>
        <w:t xml:space="preserve"> по 2</w:t>
      </w:r>
      <w:r w:rsidR="004F5D39">
        <w:rPr>
          <w:rFonts w:ascii="Times New Roman" w:hAnsi="Times New Roman"/>
          <w:sz w:val="28"/>
          <w:szCs w:val="28"/>
        </w:rPr>
        <w:t>9</w:t>
      </w:r>
      <w:r w:rsidR="000E28D2">
        <w:rPr>
          <w:rFonts w:ascii="Times New Roman" w:hAnsi="Times New Roman"/>
          <w:sz w:val="28"/>
          <w:szCs w:val="28"/>
        </w:rPr>
        <w:t>.10.2020</w:t>
      </w:r>
      <w:r w:rsidR="0056638D" w:rsidRPr="00781077">
        <w:rPr>
          <w:rFonts w:ascii="Times New Roman" w:hAnsi="Times New Roman"/>
          <w:sz w:val="28"/>
          <w:szCs w:val="28"/>
        </w:rPr>
        <w:t xml:space="preserve"> </w:t>
      </w:r>
      <w:r w:rsidRPr="00781077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включительно, в рабочие дни с 9.00 до 17.00</w:t>
      </w:r>
      <w:r w:rsidR="000E28D2">
        <w:rPr>
          <w:rFonts w:ascii="Times New Roman" w:hAnsi="Times New Roman"/>
          <w:sz w:val="28"/>
          <w:szCs w:val="28"/>
        </w:rPr>
        <w:t xml:space="preserve"> часов</w:t>
      </w:r>
      <w:r>
        <w:rPr>
          <w:rFonts w:ascii="Times New Roman" w:hAnsi="Times New Roman"/>
          <w:sz w:val="28"/>
          <w:szCs w:val="28"/>
        </w:rPr>
        <w:t>.</w:t>
      </w:r>
    </w:p>
    <w:p w:rsidR="00F85EA2" w:rsidRPr="00C047BE" w:rsidRDefault="00F85EA2" w:rsidP="00B5584E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 </w:t>
      </w:r>
      <w:r w:rsidR="00B5584E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астоящее постановление и проект постановления администрации муниципального образования «Шенкурский муниципальный район» «</w:t>
      </w:r>
      <w:r w:rsidRPr="00143D35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Pr="00143D35">
        <w:rPr>
          <w:rFonts w:ascii="Times New Roman" w:hAnsi="Times New Roman"/>
          <w:sz w:val="28"/>
          <w:szCs w:val="28"/>
        </w:rPr>
        <w:t>актуализированной схемы теплоснабжения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«Шенкурское» Шенкурского района Архангельской области на период с 2015 года по 2030 год»</w:t>
      </w:r>
      <w:r w:rsidR="00B5584E">
        <w:rPr>
          <w:rFonts w:ascii="Times New Roman" w:hAnsi="Times New Roman"/>
          <w:sz w:val="28"/>
          <w:szCs w:val="28"/>
        </w:rPr>
        <w:t xml:space="preserve"> опубликовать в информационном бюллетене «Шенкурский муниципальный вестник» и разместить на официальном сайте администрации МО «Шенкурский муниципальный район». </w:t>
      </w:r>
    </w:p>
    <w:p w:rsidR="003B284E" w:rsidRDefault="003B284E" w:rsidP="00B5584E">
      <w:pPr>
        <w:jc w:val="both"/>
      </w:pPr>
    </w:p>
    <w:p w:rsidR="0056638D" w:rsidRDefault="0056638D" w:rsidP="00B5584E">
      <w:pPr>
        <w:jc w:val="both"/>
      </w:pPr>
    </w:p>
    <w:p w:rsidR="0056638D" w:rsidRDefault="0056638D" w:rsidP="00B5584E">
      <w:pPr>
        <w:jc w:val="both"/>
      </w:pPr>
    </w:p>
    <w:p w:rsidR="004F5D39" w:rsidRDefault="0056638D" w:rsidP="00B558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:rsidR="0056638D" w:rsidRDefault="0056638D" w:rsidP="00B558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«Шенкурский муниципальный район»               </w:t>
      </w:r>
      <w:r w:rsidR="004F5D39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С.</w:t>
      </w:r>
      <w:r w:rsidR="004F5D3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. </w:t>
      </w:r>
      <w:r w:rsidR="004F5D39">
        <w:rPr>
          <w:rFonts w:ascii="Times New Roman" w:hAnsi="Times New Roman"/>
          <w:sz w:val="28"/>
          <w:szCs w:val="28"/>
        </w:rPr>
        <w:t>Смирнов</w:t>
      </w:r>
    </w:p>
    <w:p w:rsidR="00A5775C" w:rsidRDefault="00A5775C" w:rsidP="00B5584E">
      <w:pPr>
        <w:jc w:val="both"/>
        <w:rPr>
          <w:rFonts w:ascii="Times New Roman" w:hAnsi="Times New Roman"/>
          <w:sz w:val="28"/>
          <w:szCs w:val="28"/>
        </w:rPr>
      </w:pPr>
    </w:p>
    <w:p w:rsidR="00A5775C" w:rsidRDefault="00A5775C" w:rsidP="00B5584E">
      <w:pPr>
        <w:jc w:val="both"/>
        <w:rPr>
          <w:rFonts w:ascii="Times New Roman" w:hAnsi="Times New Roman"/>
          <w:sz w:val="28"/>
          <w:szCs w:val="28"/>
        </w:rPr>
      </w:pPr>
    </w:p>
    <w:p w:rsidR="00A5775C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5775C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DD120E" w:rsidRDefault="00DD120E" w:rsidP="00DD120E">
      <w:pPr>
        <w:jc w:val="right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lastRenderedPageBreak/>
        <w:t>проект</w:t>
      </w:r>
    </w:p>
    <w:p w:rsidR="00DD120E" w:rsidRDefault="00DD120E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5775C" w:rsidRPr="00E1214F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>Архангельская область</w:t>
      </w:r>
    </w:p>
    <w:p w:rsidR="00A5775C" w:rsidRPr="00E1214F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5775C" w:rsidRPr="00E1214F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>Муниципальное образование</w:t>
      </w:r>
    </w:p>
    <w:p w:rsidR="00A5775C" w:rsidRPr="00E1214F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 xml:space="preserve"> «Шенкурский муниципальный район»</w:t>
      </w:r>
    </w:p>
    <w:p w:rsidR="00A5775C" w:rsidRPr="00E1214F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5775C" w:rsidRPr="00E1214F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>Администрация муниципального образования</w:t>
      </w:r>
    </w:p>
    <w:p w:rsidR="00A5775C" w:rsidRPr="00E1214F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>«Шенкурский муниципальный район»</w:t>
      </w:r>
    </w:p>
    <w:p w:rsidR="00A5775C" w:rsidRPr="00E1214F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5775C" w:rsidRPr="00E1214F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  <w:proofErr w:type="gramStart"/>
      <w:r w:rsidRPr="00E1214F">
        <w:rPr>
          <w:rFonts w:ascii="Times New Roman" w:hAnsi="Times New Roman"/>
          <w:b/>
          <w:bCs/>
          <w:sz w:val="32"/>
          <w:szCs w:val="32"/>
        </w:rPr>
        <w:t>П</w:t>
      </w:r>
      <w:proofErr w:type="gramEnd"/>
      <w:r w:rsidRPr="00E1214F">
        <w:rPr>
          <w:rFonts w:ascii="Times New Roman" w:hAnsi="Times New Roman"/>
          <w:b/>
          <w:bCs/>
          <w:sz w:val="32"/>
          <w:szCs w:val="32"/>
        </w:rPr>
        <w:t xml:space="preserve"> О С Т А Н О В Л Е Н И Е</w:t>
      </w:r>
    </w:p>
    <w:p w:rsidR="00A5775C" w:rsidRPr="00E1214F" w:rsidRDefault="00A5775C" w:rsidP="00A5775C">
      <w:pPr>
        <w:rPr>
          <w:rFonts w:ascii="Times New Roman" w:hAnsi="Times New Roman"/>
          <w:sz w:val="28"/>
          <w:szCs w:val="28"/>
        </w:rPr>
      </w:pPr>
      <w:r w:rsidRPr="00E1214F">
        <w:rPr>
          <w:rFonts w:ascii="Times New Roman" w:hAnsi="Times New Roman"/>
          <w:sz w:val="28"/>
          <w:szCs w:val="28"/>
        </w:rPr>
        <w:t xml:space="preserve">              </w:t>
      </w:r>
    </w:p>
    <w:p w:rsidR="00A5775C" w:rsidRPr="004F5D39" w:rsidRDefault="004F5D39" w:rsidP="00A5775C">
      <w:pPr>
        <w:ind w:left="21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5775C" w:rsidRPr="004F5D39">
        <w:rPr>
          <w:rFonts w:ascii="Times New Roman" w:hAnsi="Times New Roman"/>
          <w:sz w:val="28"/>
          <w:szCs w:val="28"/>
        </w:rPr>
        <w:t>«</w:t>
      </w:r>
      <w:r w:rsidR="00594058" w:rsidRPr="004F5D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</w:t>
      </w:r>
      <w:r w:rsidR="00A5775C" w:rsidRPr="004F5D39">
        <w:rPr>
          <w:rFonts w:ascii="Times New Roman" w:hAnsi="Times New Roman"/>
          <w:sz w:val="28"/>
          <w:szCs w:val="28"/>
        </w:rPr>
        <w:t xml:space="preserve">»  </w:t>
      </w:r>
      <w:r>
        <w:rPr>
          <w:rFonts w:ascii="Times New Roman" w:hAnsi="Times New Roman"/>
          <w:sz w:val="28"/>
          <w:szCs w:val="28"/>
        </w:rPr>
        <w:t xml:space="preserve">________ </w:t>
      </w:r>
      <w:r w:rsidR="00A5775C" w:rsidRPr="004F5D39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="00A5775C" w:rsidRPr="004F5D39">
        <w:rPr>
          <w:rFonts w:ascii="Times New Roman" w:hAnsi="Times New Roman"/>
          <w:sz w:val="28"/>
          <w:szCs w:val="28"/>
        </w:rPr>
        <w:t xml:space="preserve"> года  № ____ </w:t>
      </w:r>
      <w:proofErr w:type="gramStart"/>
      <w:r w:rsidR="00A5775C" w:rsidRPr="004F5D39">
        <w:rPr>
          <w:rFonts w:ascii="Times New Roman" w:hAnsi="Times New Roman"/>
          <w:sz w:val="28"/>
          <w:szCs w:val="28"/>
        </w:rPr>
        <w:t>-п</w:t>
      </w:r>
      <w:proofErr w:type="gramEnd"/>
      <w:r w:rsidR="00A5775C" w:rsidRPr="004F5D39">
        <w:rPr>
          <w:rFonts w:ascii="Times New Roman" w:hAnsi="Times New Roman"/>
          <w:sz w:val="28"/>
          <w:szCs w:val="28"/>
        </w:rPr>
        <w:t xml:space="preserve">а  </w:t>
      </w:r>
    </w:p>
    <w:p w:rsidR="00A5775C" w:rsidRPr="004F5D39" w:rsidRDefault="00A5775C" w:rsidP="00A5775C">
      <w:pPr>
        <w:tabs>
          <w:tab w:val="left" w:pos="4125"/>
        </w:tabs>
        <w:rPr>
          <w:rFonts w:ascii="Times New Roman" w:hAnsi="Times New Roman"/>
          <w:sz w:val="28"/>
          <w:szCs w:val="28"/>
        </w:rPr>
      </w:pPr>
      <w:r w:rsidRPr="004F5D39">
        <w:rPr>
          <w:rFonts w:ascii="Times New Roman" w:hAnsi="Times New Roman"/>
          <w:sz w:val="28"/>
          <w:szCs w:val="28"/>
        </w:rPr>
        <w:tab/>
      </w:r>
    </w:p>
    <w:p w:rsidR="00A5775C" w:rsidRPr="004F5D39" w:rsidRDefault="00A5775C" w:rsidP="00A5775C">
      <w:pPr>
        <w:tabs>
          <w:tab w:val="left" w:pos="4125"/>
        </w:tabs>
        <w:jc w:val="center"/>
        <w:rPr>
          <w:rFonts w:ascii="Times New Roman" w:hAnsi="Times New Roman"/>
          <w:sz w:val="28"/>
          <w:szCs w:val="28"/>
        </w:rPr>
      </w:pPr>
      <w:r w:rsidRPr="004F5D39">
        <w:rPr>
          <w:rFonts w:ascii="Times New Roman" w:hAnsi="Times New Roman"/>
          <w:sz w:val="28"/>
          <w:szCs w:val="28"/>
        </w:rPr>
        <w:t>г. Шенкурск</w:t>
      </w:r>
    </w:p>
    <w:p w:rsidR="00A5775C" w:rsidRPr="00E1214F" w:rsidRDefault="00A5775C" w:rsidP="00A5775C">
      <w:pPr>
        <w:rPr>
          <w:rFonts w:ascii="Times New Roman" w:hAnsi="Times New Roman"/>
          <w:sz w:val="28"/>
          <w:szCs w:val="28"/>
        </w:rPr>
      </w:pPr>
    </w:p>
    <w:p w:rsidR="00A5775C" w:rsidRPr="007B6EDE" w:rsidRDefault="007B6EDE" w:rsidP="007B6EDE">
      <w:pPr>
        <w:jc w:val="center"/>
        <w:rPr>
          <w:rFonts w:ascii="Times New Roman" w:hAnsi="Times New Roman"/>
          <w:b/>
          <w:sz w:val="28"/>
          <w:szCs w:val="28"/>
        </w:rPr>
      </w:pPr>
      <w:r w:rsidRPr="007B6EDE"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r w:rsidRPr="007B6EDE">
        <w:rPr>
          <w:rFonts w:ascii="Times New Roman" w:hAnsi="Times New Roman"/>
          <w:b/>
          <w:sz w:val="28"/>
          <w:szCs w:val="28"/>
        </w:rPr>
        <w:t>актуализированной схемы теплоснабжения муниципального образования «Шенкурское» Шенкурского района Архангельской области на период с 2015 года по 2030 год</w:t>
      </w:r>
    </w:p>
    <w:p w:rsidR="007B6EDE" w:rsidRDefault="007B6EDE" w:rsidP="00B5584E">
      <w:pPr>
        <w:jc w:val="both"/>
        <w:rPr>
          <w:rFonts w:ascii="Times New Roman" w:hAnsi="Times New Roman"/>
          <w:sz w:val="28"/>
          <w:szCs w:val="28"/>
        </w:rPr>
      </w:pPr>
    </w:p>
    <w:p w:rsidR="00301ADF" w:rsidRPr="00590D9C" w:rsidRDefault="00A5775C" w:rsidP="00301AD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="00301ADF">
        <w:rPr>
          <w:rFonts w:ascii="Times New Roman" w:hAnsi="Times New Roman" w:cs="Times New Roman"/>
          <w:sz w:val="28"/>
          <w:szCs w:val="28"/>
        </w:rPr>
        <w:t xml:space="preserve">В соответствии     с   Федеральным законом  от 06.10.2003 № 131-ФЗ  </w:t>
      </w:r>
      <w:r w:rsidR="00301ADF" w:rsidRPr="00590D9C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Федеральным законом от 27.07.2010 № 190-ФЗ «О теплоснабжении», </w:t>
      </w:r>
      <w:r w:rsidR="004F5D39">
        <w:rPr>
          <w:rFonts w:ascii="Times New Roman" w:hAnsi="Times New Roman" w:cs="Times New Roman"/>
          <w:sz w:val="28"/>
          <w:szCs w:val="28"/>
        </w:rPr>
        <w:t>п</w:t>
      </w:r>
      <w:r w:rsidR="00301ADF" w:rsidRPr="00590D9C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РФ от 22.02.2012 № 154 «О требованиях к схемам теплоснабжения, порядку их разработки и утверждения», заключением по результатам публичных слушаний по проекту </w:t>
      </w:r>
      <w:r w:rsidR="00590D9C" w:rsidRPr="00590D9C">
        <w:rPr>
          <w:rFonts w:ascii="Times New Roman" w:hAnsi="Times New Roman" w:cs="Times New Roman"/>
          <w:sz w:val="28"/>
          <w:szCs w:val="28"/>
        </w:rPr>
        <w:t>актуализации схемы теплоснабжения муниципального образования «Шенкурское» Шенкурского района Архангельской области на период с</w:t>
      </w:r>
      <w:proofErr w:type="gramEnd"/>
      <w:r w:rsidR="00590D9C" w:rsidRPr="00590D9C">
        <w:rPr>
          <w:rFonts w:ascii="Times New Roman" w:hAnsi="Times New Roman" w:cs="Times New Roman"/>
          <w:sz w:val="28"/>
          <w:szCs w:val="28"/>
        </w:rPr>
        <w:t xml:space="preserve"> 2015 года по 2030 год </w:t>
      </w:r>
      <w:r w:rsidR="00301ADF" w:rsidRPr="00590D9C">
        <w:rPr>
          <w:rFonts w:ascii="Times New Roman" w:hAnsi="Times New Roman" w:cs="Times New Roman"/>
          <w:sz w:val="28"/>
          <w:szCs w:val="28"/>
        </w:rPr>
        <w:t xml:space="preserve">от </w:t>
      </w:r>
      <w:r w:rsidR="00594058">
        <w:rPr>
          <w:rFonts w:ascii="Times New Roman" w:hAnsi="Times New Roman" w:cs="Times New Roman"/>
          <w:sz w:val="28"/>
          <w:szCs w:val="28"/>
        </w:rPr>
        <w:t>0</w:t>
      </w:r>
      <w:r w:rsidR="004F5D39">
        <w:rPr>
          <w:rFonts w:ascii="Times New Roman" w:hAnsi="Times New Roman" w:cs="Times New Roman"/>
          <w:sz w:val="28"/>
          <w:szCs w:val="28"/>
        </w:rPr>
        <w:t>6</w:t>
      </w:r>
      <w:r w:rsidR="00301ADF" w:rsidRPr="00590D9C">
        <w:rPr>
          <w:rFonts w:ascii="Times New Roman" w:hAnsi="Times New Roman" w:cs="Times New Roman"/>
          <w:sz w:val="28"/>
          <w:szCs w:val="28"/>
        </w:rPr>
        <w:t>.</w:t>
      </w:r>
      <w:r w:rsidR="004F5D39">
        <w:rPr>
          <w:rFonts w:ascii="Times New Roman" w:hAnsi="Times New Roman" w:cs="Times New Roman"/>
          <w:sz w:val="28"/>
          <w:szCs w:val="28"/>
        </w:rPr>
        <w:t>11</w:t>
      </w:r>
      <w:r w:rsidR="00301ADF" w:rsidRPr="00590D9C">
        <w:rPr>
          <w:rFonts w:ascii="Times New Roman" w:hAnsi="Times New Roman" w:cs="Times New Roman"/>
          <w:sz w:val="28"/>
          <w:szCs w:val="28"/>
        </w:rPr>
        <w:t>.20</w:t>
      </w:r>
      <w:r w:rsidR="004F5D39">
        <w:rPr>
          <w:rFonts w:ascii="Times New Roman" w:hAnsi="Times New Roman" w:cs="Times New Roman"/>
          <w:sz w:val="28"/>
          <w:szCs w:val="28"/>
        </w:rPr>
        <w:t>20</w:t>
      </w:r>
      <w:r w:rsidR="00301ADF" w:rsidRPr="00590D9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90D9C" w:rsidRPr="00590D9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F5D3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«Шенкурский муниципальный район» </w:t>
      </w:r>
      <w:proofErr w:type="spellStart"/>
      <w:proofErr w:type="gramStart"/>
      <w:r w:rsidR="00590D9C" w:rsidRPr="00590D9C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590D9C" w:rsidRPr="00590D9C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590D9C" w:rsidRPr="00590D9C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590D9C" w:rsidRPr="00590D9C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301ADF" w:rsidRPr="00590D9C" w:rsidRDefault="00A5775C" w:rsidP="00590D9C">
      <w:pPr>
        <w:ind w:firstLine="993"/>
        <w:jc w:val="both"/>
        <w:rPr>
          <w:rFonts w:ascii="Times New Roman" w:hAnsi="Times New Roman"/>
          <w:sz w:val="28"/>
          <w:szCs w:val="28"/>
        </w:rPr>
      </w:pPr>
      <w:r w:rsidRPr="00590D9C">
        <w:rPr>
          <w:rFonts w:ascii="Times New Roman" w:hAnsi="Times New Roman"/>
          <w:sz w:val="28"/>
          <w:szCs w:val="28"/>
        </w:rPr>
        <w:t xml:space="preserve">1.Утвердить  </w:t>
      </w:r>
      <w:r w:rsidRPr="00590D9C">
        <w:rPr>
          <w:rFonts w:ascii="Times New Roman" w:hAnsi="Times New Roman"/>
          <w:sz w:val="28"/>
        </w:rPr>
        <w:t xml:space="preserve">актуализированную </w:t>
      </w:r>
      <w:r w:rsidR="00301ADF" w:rsidRPr="00590D9C">
        <w:rPr>
          <w:rFonts w:ascii="Times New Roman" w:hAnsi="Times New Roman"/>
          <w:sz w:val="28"/>
          <w:szCs w:val="28"/>
        </w:rPr>
        <w:t xml:space="preserve">схему теплоснабжения </w:t>
      </w:r>
      <w:r w:rsidR="00590D9C">
        <w:rPr>
          <w:rFonts w:ascii="Times New Roman" w:hAnsi="Times New Roman"/>
          <w:sz w:val="28"/>
          <w:szCs w:val="28"/>
        </w:rPr>
        <w:t>м</w:t>
      </w:r>
      <w:r w:rsidR="00301ADF" w:rsidRPr="00590D9C">
        <w:rPr>
          <w:rFonts w:ascii="Times New Roman" w:eastAsia="Calibri" w:hAnsi="Times New Roman"/>
          <w:bCs/>
          <w:sz w:val="28"/>
          <w:szCs w:val="28"/>
          <w:lang w:eastAsia="en-US"/>
        </w:rPr>
        <w:t>униципального образования «Шенкурское»</w:t>
      </w:r>
      <w:r w:rsidR="00590D9C">
        <w:rPr>
          <w:rFonts w:ascii="Times New Roman" w:eastAsia="Calibri" w:hAnsi="Times New Roman"/>
          <w:bCs/>
          <w:sz w:val="28"/>
          <w:szCs w:val="28"/>
          <w:lang w:eastAsia="en-US"/>
        </w:rPr>
        <w:t>,</w:t>
      </w:r>
      <w:r w:rsidR="00301ADF" w:rsidRPr="00590D9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Шенкурского района, Архангельской области на период с 2015-2030 годы</w:t>
      </w:r>
      <w:r w:rsidR="00491733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  <w:r w:rsidR="00301ADF" w:rsidRPr="00590D9C">
        <w:rPr>
          <w:rFonts w:ascii="Times New Roman" w:hAnsi="Times New Roman"/>
          <w:sz w:val="28"/>
          <w:szCs w:val="28"/>
        </w:rPr>
        <w:t xml:space="preserve"> </w:t>
      </w:r>
    </w:p>
    <w:p w:rsidR="00301ADF" w:rsidRDefault="00301ADF" w:rsidP="00301ADF">
      <w:pPr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 w:rsidRPr="00590D9C">
        <w:rPr>
          <w:rFonts w:ascii="Times New Roman" w:hAnsi="Times New Roman"/>
          <w:sz w:val="28"/>
          <w:szCs w:val="28"/>
        </w:rPr>
        <w:t xml:space="preserve">2. </w:t>
      </w:r>
      <w:r w:rsidR="004F5D39">
        <w:rPr>
          <w:rFonts w:ascii="Times New Roman" w:hAnsi="Times New Roman"/>
          <w:sz w:val="28"/>
          <w:szCs w:val="28"/>
        </w:rPr>
        <w:t>Н</w:t>
      </w:r>
      <w:r w:rsidRPr="00590D9C">
        <w:rPr>
          <w:rFonts w:ascii="Times New Roman" w:hAnsi="Times New Roman"/>
          <w:kern w:val="2"/>
          <w:sz w:val="28"/>
          <w:szCs w:val="28"/>
        </w:rPr>
        <w:t xml:space="preserve">астоящее постановление </w:t>
      </w:r>
      <w:r w:rsidR="004F5D39">
        <w:rPr>
          <w:rFonts w:ascii="Times New Roman" w:hAnsi="Times New Roman"/>
          <w:kern w:val="2"/>
          <w:sz w:val="28"/>
          <w:szCs w:val="28"/>
        </w:rPr>
        <w:t>вступает в силу со дня его официального опубликования.</w:t>
      </w:r>
      <w:r w:rsidRPr="00590D9C">
        <w:rPr>
          <w:rFonts w:ascii="Times New Roman" w:hAnsi="Times New Roman"/>
          <w:kern w:val="2"/>
          <w:sz w:val="28"/>
          <w:szCs w:val="28"/>
        </w:rPr>
        <w:t xml:space="preserve"> </w:t>
      </w:r>
    </w:p>
    <w:p w:rsidR="00590D9C" w:rsidRDefault="00590D9C" w:rsidP="00301ADF">
      <w:pPr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</w:p>
    <w:p w:rsidR="00590D9C" w:rsidRPr="00590D9C" w:rsidRDefault="00590D9C" w:rsidP="00301ADF">
      <w:pPr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</w:p>
    <w:p w:rsidR="00590D9C" w:rsidRPr="00590D9C" w:rsidRDefault="00590D9C" w:rsidP="00590D9C">
      <w:pPr>
        <w:rPr>
          <w:rFonts w:ascii="Times New Roman" w:hAnsi="Times New Roman"/>
          <w:sz w:val="28"/>
          <w:szCs w:val="28"/>
        </w:rPr>
      </w:pPr>
      <w:r w:rsidRPr="00590D9C">
        <w:rPr>
          <w:rFonts w:ascii="Times New Roman" w:hAnsi="Times New Roman"/>
          <w:sz w:val="28"/>
          <w:szCs w:val="28"/>
        </w:rPr>
        <w:t xml:space="preserve">Глава </w:t>
      </w:r>
      <w:r w:rsidR="004F5D39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590D9C" w:rsidRPr="00590D9C" w:rsidRDefault="00590D9C" w:rsidP="00590D9C">
      <w:pPr>
        <w:rPr>
          <w:rFonts w:ascii="Times New Roman" w:hAnsi="Times New Roman"/>
          <w:sz w:val="28"/>
          <w:szCs w:val="28"/>
        </w:rPr>
      </w:pPr>
      <w:r w:rsidRPr="00590D9C">
        <w:rPr>
          <w:rFonts w:ascii="Times New Roman" w:hAnsi="Times New Roman"/>
          <w:sz w:val="28"/>
          <w:szCs w:val="28"/>
        </w:rPr>
        <w:t>«Шенкурский муниципальный район»                                      С.</w:t>
      </w:r>
      <w:r w:rsidR="004F5D39">
        <w:rPr>
          <w:rFonts w:ascii="Times New Roman" w:hAnsi="Times New Roman"/>
          <w:sz w:val="28"/>
          <w:szCs w:val="28"/>
        </w:rPr>
        <w:t>В.Смирнов</w:t>
      </w:r>
    </w:p>
    <w:p w:rsidR="00A5775C" w:rsidRPr="00590D9C" w:rsidRDefault="00A5775C" w:rsidP="00B5584E">
      <w:pPr>
        <w:jc w:val="both"/>
        <w:rPr>
          <w:rFonts w:ascii="Times New Roman" w:hAnsi="Times New Roman"/>
          <w:sz w:val="28"/>
          <w:szCs w:val="28"/>
        </w:rPr>
      </w:pPr>
    </w:p>
    <w:sectPr w:rsidR="00A5775C" w:rsidRPr="00590D9C" w:rsidSect="003B2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20E" w:rsidRDefault="00DD120E" w:rsidP="00DD120E">
      <w:r>
        <w:separator/>
      </w:r>
    </w:p>
  </w:endnote>
  <w:endnote w:type="continuationSeparator" w:id="0">
    <w:p w:rsidR="00DD120E" w:rsidRDefault="00DD120E" w:rsidP="00DD1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20E" w:rsidRDefault="00DD120E" w:rsidP="00DD120E">
      <w:r>
        <w:separator/>
      </w:r>
    </w:p>
  </w:footnote>
  <w:footnote w:type="continuationSeparator" w:id="0">
    <w:p w:rsidR="00DD120E" w:rsidRDefault="00DD120E" w:rsidP="00DD12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47BE"/>
    <w:rsid w:val="000E28D2"/>
    <w:rsid w:val="00143D35"/>
    <w:rsid w:val="002219A6"/>
    <w:rsid w:val="002530F1"/>
    <w:rsid w:val="00301ADF"/>
    <w:rsid w:val="003B284E"/>
    <w:rsid w:val="00485F8B"/>
    <w:rsid w:val="00491733"/>
    <w:rsid w:val="004E793F"/>
    <w:rsid w:val="004F5D39"/>
    <w:rsid w:val="0056638D"/>
    <w:rsid w:val="00590D9C"/>
    <w:rsid w:val="00594058"/>
    <w:rsid w:val="005A12C1"/>
    <w:rsid w:val="00602BC0"/>
    <w:rsid w:val="00781077"/>
    <w:rsid w:val="00793FE1"/>
    <w:rsid w:val="007B6EDE"/>
    <w:rsid w:val="008B2ABE"/>
    <w:rsid w:val="008B39D3"/>
    <w:rsid w:val="008E1569"/>
    <w:rsid w:val="00A53BF3"/>
    <w:rsid w:val="00A5775C"/>
    <w:rsid w:val="00A61E71"/>
    <w:rsid w:val="00A92791"/>
    <w:rsid w:val="00B5584E"/>
    <w:rsid w:val="00C047BE"/>
    <w:rsid w:val="00C57593"/>
    <w:rsid w:val="00CA0051"/>
    <w:rsid w:val="00CF4C1B"/>
    <w:rsid w:val="00D033E1"/>
    <w:rsid w:val="00DC709F"/>
    <w:rsid w:val="00DD120E"/>
    <w:rsid w:val="00E41B03"/>
    <w:rsid w:val="00E55DD6"/>
    <w:rsid w:val="00F322EA"/>
    <w:rsid w:val="00F85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BE"/>
    <w:pPr>
      <w:spacing w:after="0" w:line="240" w:lineRule="auto"/>
    </w:pPr>
    <w:rPr>
      <w:rFonts w:ascii="Courier New" w:eastAsia="Times New Roman" w:hAnsi="Courier New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5775C"/>
    <w:pPr>
      <w:widowControl w:val="0"/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ConsNonformat">
    <w:name w:val="ConsNonformat"/>
    <w:rsid w:val="00301A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85F8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DD12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D120E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D120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D120E"/>
    <w:rPr>
      <w:rFonts w:ascii="Courier New" w:eastAsia="Times New Roman" w:hAnsi="Courier New" w:cs="Times New Roman"/>
      <w:sz w:val="2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3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shenrad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26059-CAD9-4625-B8B0-5A379552B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ProotdelVS</dc:creator>
  <cp:keywords/>
  <dc:description/>
  <cp:lastModifiedBy>РайАдм - Спиридонова Елена Андреевна</cp:lastModifiedBy>
  <cp:revision>14</cp:revision>
  <cp:lastPrinted>2020-10-27T11:10:00Z</cp:lastPrinted>
  <dcterms:created xsi:type="dcterms:W3CDTF">2016-03-24T06:31:00Z</dcterms:created>
  <dcterms:modified xsi:type="dcterms:W3CDTF">2020-10-28T08:41:00Z</dcterms:modified>
</cp:coreProperties>
</file>